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12" w:lineRule="auto"/>
        <w:ind w:right="4536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</wp:posOffset>
                </wp:positionH>
                <wp:positionV relativeFrom="paragraph">
                  <wp:posOffset>67946</wp:posOffset>
                </wp:positionV>
                <wp:extent cx="5424805" cy="3898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43123" y="3594580"/>
                          <a:ext cx="5405755" cy="370840"/>
                        </a:xfrm>
                        <a:custGeom>
                          <a:rect b="b" l="l" r="r" t="t"/>
                          <a:pathLst>
                            <a:path extrusionOk="0" h="370840" w="5405755">
                              <a:moveTo>
                                <a:pt x="0" y="0"/>
                              </a:moveTo>
                              <a:lnTo>
                                <a:pt x="0" y="370840"/>
                              </a:lnTo>
                              <a:lnTo>
                                <a:pt x="5405755" y="370840"/>
                              </a:lnTo>
                              <a:lnTo>
                                <a:pt x="5405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FICHE D'INSCRIPTION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1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114925" spcFirstLastPara="1" rIns="114925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</wp:posOffset>
                </wp:positionH>
                <wp:positionV relativeFrom="paragraph">
                  <wp:posOffset>67946</wp:posOffset>
                </wp:positionV>
                <wp:extent cx="5424805" cy="3898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805" cy="38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line="312" w:lineRule="auto"/>
        <w:ind w:right="4536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40" w:lineRule="auto"/>
        <w:ind w:right="-143"/>
        <w:jc w:val="center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ind w:right="-143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Marche Santé Orientation – Sport Adapté – Jeudi 5 Février 2026</w:t>
      </w:r>
    </w:p>
    <w:p w:rsidR="00000000" w:rsidDel="00000000" w:rsidP="00000000" w:rsidRDefault="00000000" w:rsidRPr="00000000" w14:paraId="00000005">
      <w:pPr>
        <w:spacing w:after="60" w:line="240" w:lineRule="auto"/>
        <w:ind w:right="-143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 retourner pour le </w:t>
      </w:r>
      <w:r w:rsidDel="00000000" w:rsidR="00000000" w:rsidRPr="00000000">
        <w:rPr>
          <w:b w:val="1"/>
          <w:bCs w:val="1"/>
          <w:color w:val="ff0000"/>
          <w:sz w:val="18"/>
          <w:szCs w:val="18"/>
          <w:u w:val="single"/>
          <w:rtl w:val="0"/>
        </w:rPr>
        <w:t xml:space="preserve">mardi 3 février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au plus tard par mail à </w:t>
      </w:r>
      <w:r w:rsidDel="00000000" w:rsidR="00000000" w:rsidRPr="00000000">
        <w:rPr>
          <w:b w:val="1"/>
          <w:bCs w:val="1"/>
          <w:color w:val="0070c0"/>
          <w:sz w:val="18"/>
          <w:szCs w:val="18"/>
          <w:u w:val="single"/>
          <w:rtl w:val="0"/>
        </w:rPr>
        <w:t xml:space="preserve">dylan.boudier@sportadapte.fr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240" w:lineRule="auto"/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Etablissement/Club : ………………………………..…………………………………………………</w:t>
      </w:r>
    </w:p>
    <w:p w:rsidR="00000000" w:rsidDel="00000000" w:rsidP="00000000" w:rsidRDefault="00000000" w:rsidRPr="00000000" w14:paraId="00000008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Adresse  :………………………………………………………………………..………………………………………………………………………………………………………………………………........Responsable de l'inscription : …….………..….…………………….……………………………….</w:t>
      </w:r>
    </w:p>
    <w:p w:rsidR="00000000" w:rsidDel="00000000" w:rsidP="00000000" w:rsidRDefault="00000000" w:rsidRPr="00000000" w14:paraId="00000009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Tel : ......./.....…/.....…/…..…/....… Mail….……………………….…..@…………………………………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1907</wp:posOffset>
                </wp:positionH>
                <wp:positionV relativeFrom="paragraph">
                  <wp:posOffset>560070</wp:posOffset>
                </wp:positionV>
                <wp:extent cx="6207125" cy="136347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5150" y="3324698"/>
                          <a:ext cx="6181725" cy="1343120"/>
                        </a:xfrm>
                        <a:custGeom>
                          <a:rect b="b" l="l" r="r" t="t"/>
                          <a:pathLst>
                            <a:path extrusionOk="0" h="910590" w="6181725">
                              <a:moveTo>
                                <a:pt x="0" y="0"/>
                              </a:moveTo>
                              <a:lnTo>
                                <a:pt x="0" y="910590"/>
                              </a:lnTo>
                              <a:lnTo>
                                <a:pt x="6181725" y="910590"/>
                              </a:lnTo>
                              <a:lnTo>
                                <a:pt x="618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RAPPEL TARIFS 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Licenciés 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GRATUIT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Non Licenciés 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Tarif individuel : 10€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petit groupe (5 et moins) : 30€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Tarif grand groupe (6 et plus) : 60€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-143.0000019073486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Possibilité de prendre des licences annuelles –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Contacter le CDSA pour plus de renseignements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1907</wp:posOffset>
                </wp:positionH>
                <wp:positionV relativeFrom="paragraph">
                  <wp:posOffset>560070</wp:posOffset>
                </wp:positionV>
                <wp:extent cx="6207125" cy="136347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125" cy="1363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60" w:line="240" w:lineRule="auto"/>
        <w:ind w:right="-143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Merci d'indiquer les personnes participant à cette journée :</w:t>
      </w:r>
    </w:p>
    <w:p w:rsidR="00000000" w:rsidDel="00000000" w:rsidP="00000000" w:rsidRDefault="00000000" w:rsidRPr="00000000" w14:paraId="0000000B">
      <w:pPr>
        <w:spacing w:after="60" w:line="240" w:lineRule="auto"/>
        <w:ind w:right="-143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1418"/>
        <w:gridCol w:w="2268"/>
        <w:gridCol w:w="1985"/>
        <w:gridCol w:w="709"/>
        <w:gridCol w:w="1701"/>
        <w:gridCol w:w="992"/>
        <w:gridCol w:w="1276"/>
        <w:tblGridChange w:id="0">
          <w:tblGrid>
            <w:gridCol w:w="425"/>
            <w:gridCol w:w="1418"/>
            <w:gridCol w:w="2268"/>
            <w:gridCol w:w="1985"/>
            <w:gridCol w:w="709"/>
            <w:gridCol w:w="1701"/>
            <w:gridCol w:w="992"/>
            <w:gridCol w:w="1276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line="240" w:lineRule="auto"/>
              <w:ind w:right="-14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licence annuelle</w:t>
            </w:r>
          </w:p>
          <w:p w:rsidR="00000000" w:rsidDel="00000000" w:rsidP="00000000" w:rsidRDefault="00000000" w:rsidRPr="00000000" w14:paraId="0000000E">
            <w:pPr>
              <w:spacing w:after="60" w:line="240" w:lineRule="auto"/>
              <w:ind w:right="-143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(Si licencié)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Prénom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line="240" w:lineRule="auto"/>
              <w:ind w:right="-14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Sexe (H/F)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line="240" w:lineRule="auto"/>
              <w:ind w:right="-14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de naissance</w:t>
            </w:r>
          </w:p>
          <w:p w:rsidR="00000000" w:rsidDel="00000000" w:rsidP="00000000" w:rsidRDefault="00000000" w:rsidRPr="00000000" w14:paraId="00000013">
            <w:pPr>
              <w:spacing w:after="60" w:line="240" w:lineRule="auto"/>
              <w:ind w:right="-143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line="240" w:lineRule="auto"/>
              <w:ind w:right="-14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Licence d’1 jour (cocher)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4km </w:t>
            </w:r>
          </w:p>
          <w:p w:rsidR="00000000" w:rsidDel="00000000" w:rsidP="00000000" w:rsidRDefault="00000000" w:rsidRPr="00000000" w14:paraId="00000016">
            <w:pPr>
              <w:spacing w:after="60" w:line="240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17">
            <w:pPr>
              <w:spacing w:after="60" w:line="240" w:lineRule="auto"/>
              <w:ind w:right="-143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6km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60" w:line="240" w:lineRule="auto"/>
              <w:ind w:right="-14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        /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60" w:line="240" w:lineRule="auto"/>
        <w:ind w:right="-143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NB : Précisez si personnes en fauteuil roulant - Nombre d’accompagnateurs : …..…….</w:t>
      </w:r>
    </w:p>
    <w:p w:rsidR="00000000" w:rsidDel="00000000" w:rsidP="00000000" w:rsidRDefault="00000000" w:rsidRPr="00000000" w14:paraId="0000005A">
      <w:pPr>
        <w:spacing w:after="60" w:line="240" w:lineRule="auto"/>
        <w:ind w:right="-143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Règlement: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5401945</wp:posOffset>
                </wp:positionH>
                <wp:positionV relativeFrom="paragraph">
                  <wp:posOffset>15875</wp:posOffset>
                </wp:positionV>
                <wp:extent cx="1168400" cy="14325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74500" y="3076420"/>
                          <a:ext cx="1143000" cy="1407160"/>
                        </a:xfrm>
                        <a:custGeom>
                          <a:rect b="b" l="l" r="r" t="t"/>
                          <a:pathLst>
                            <a:path extrusionOk="0" h="1407160" w="1143000">
                              <a:moveTo>
                                <a:pt x="0" y="0"/>
                              </a:moveTo>
                              <a:lnTo>
                                <a:pt x="0" y="1407160"/>
                              </a:lnTo>
                              <a:lnTo>
                                <a:pt x="1143000" y="1407160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Règlement :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Chèque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(À l’ordre du CDSA35)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Espèces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(Faire l’appoint svp)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Virement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Possibilité de régler sur place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5401945</wp:posOffset>
                </wp:positionH>
                <wp:positionV relativeFrom="paragraph">
                  <wp:posOffset>15875</wp:posOffset>
                </wp:positionV>
                <wp:extent cx="1168400" cy="14325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0" cy="143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.………..  licenciés</w:t>
        <w:tab/>
        <w:tab/>
        <w:tab/>
        <w:t xml:space="preserve">X   </w:t>
        <w:tab/>
        <w:t xml:space="preserve">Gratuit</w:t>
        <w:tab/>
        <w:tab/>
        <w:tab/>
        <w:t xml:space="preserve">=    </w:t>
        <w:tab/>
        <w:tab/>
        <w:t xml:space="preserve">€</w:t>
      </w:r>
    </w:p>
    <w:p w:rsidR="00000000" w:rsidDel="00000000" w:rsidP="00000000" w:rsidRDefault="00000000" w:rsidRPr="00000000" w14:paraId="0000005C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 xml:space="preserve">………… non licenciés</w:t>
        <w:tab/>
        <w:tab/>
        <w:t xml:space="preserve">X    </w:t>
        <w:tab/>
        <w:t xml:space="preserve">10€ / 30€ / 60€</w:t>
        <w:tab/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5D">
      <w:pPr>
        <w:spacing w:after="60" w:line="240" w:lineRule="auto"/>
        <w:ind w:right="-143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101603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95468" y="3780000"/>
                          <a:ext cx="9010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101603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spacing w:after="60" w:line="240" w:lineRule="auto"/>
        <w:ind w:right="-143"/>
        <w:rPr>
          <w:b w:val="1"/>
          <w:b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TOTAL</w:t>
        <w:tab/>
        <w:t xml:space="preserve">=</w:t>
        <w:tab/>
        <w:tab/>
        <w:t xml:space="preserve">€</w:t>
      </w:r>
    </w:p>
    <w:p w:rsidR="00000000" w:rsidDel="00000000" w:rsidP="00000000" w:rsidRDefault="00000000" w:rsidRPr="00000000" w14:paraId="0000005F">
      <w:pPr>
        <w:spacing w:after="60" w:line="240" w:lineRule="auto"/>
        <w:ind w:right="-143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60" w:line="240" w:lineRule="auto"/>
        <w:ind w:right="-143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60" w:line="240" w:lineRule="auto"/>
        <w:ind w:right="-143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Partie réservée au CDSA35</w:t>
      </w:r>
    </w:p>
    <w:tbl>
      <w:tblPr>
        <w:tblStyle w:val="Table2"/>
        <w:tblW w:w="1003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1067"/>
        <w:gridCol w:w="2017"/>
        <w:gridCol w:w="1862"/>
        <w:gridCol w:w="1586"/>
        <w:gridCol w:w="2257"/>
        <w:tblGridChange w:id="0">
          <w:tblGrid>
            <w:gridCol w:w="1242"/>
            <w:gridCol w:w="1067"/>
            <w:gridCol w:w="2017"/>
            <w:gridCol w:w="1862"/>
            <w:gridCol w:w="1586"/>
            <w:gridCol w:w="225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N° FACT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 de Participant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MONTANT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REGLEMENT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60" w:line="240" w:lineRule="auto"/>
              <w:ind w:right="-14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Observations</w:t>
            </w:r>
          </w:p>
        </w:tc>
      </w:tr>
      <w:tr>
        <w:trPr>
          <w:cantSplit w:val="0"/>
          <w:trHeight w:val="17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line="240" w:lineRule="auto"/>
              <w:ind w:right="-143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